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C081C" w14:textId="77777777" w:rsidR="00205831" w:rsidRPr="007A64F3" w:rsidRDefault="00205831" w:rsidP="009E3F0A">
      <w:pPr>
        <w:spacing w:line="276" w:lineRule="auto"/>
        <w:ind w:left="720" w:firstLine="720"/>
        <w:rPr>
          <w:b/>
          <w:bCs/>
        </w:rPr>
      </w:pPr>
      <w:r w:rsidRPr="007A64F3">
        <w:rPr>
          <w:b/>
          <w:bCs/>
        </w:rPr>
        <w:t xml:space="preserve">     </w:t>
      </w:r>
      <w:r w:rsidR="00CE3858" w:rsidRPr="007A64F3">
        <w:rPr>
          <w:noProof/>
        </w:rPr>
        <w:drawing>
          <wp:inline distT="0" distB="0" distL="0" distR="0" wp14:anchorId="7033A3EF" wp14:editId="313EBECD">
            <wp:extent cx="581025" cy="763137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64" cy="76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FFC42" w14:textId="1DDA8281" w:rsidR="00205831" w:rsidRPr="007A64F3" w:rsidRDefault="00CA3766" w:rsidP="00205831">
      <w:pPr>
        <w:rPr>
          <w:b/>
          <w:bCs/>
        </w:rPr>
      </w:pPr>
      <w:r w:rsidRPr="007A64F3">
        <w:rPr>
          <w:b/>
          <w:bCs/>
        </w:rPr>
        <w:t xml:space="preserve"> </w:t>
      </w:r>
      <w:r w:rsidR="00205831" w:rsidRPr="007A64F3">
        <w:rPr>
          <w:b/>
          <w:bCs/>
        </w:rPr>
        <w:t xml:space="preserve">  R E P U B L I K A    H R V A T S K A</w:t>
      </w:r>
    </w:p>
    <w:p w14:paraId="7D1D1A88" w14:textId="77777777" w:rsidR="00205831" w:rsidRPr="007A64F3" w:rsidRDefault="00205831" w:rsidP="00205831">
      <w:pPr>
        <w:rPr>
          <w:b/>
          <w:bCs/>
        </w:rPr>
      </w:pPr>
      <w:r w:rsidRPr="007A64F3">
        <w:rPr>
          <w:b/>
          <w:bCs/>
        </w:rPr>
        <w:t xml:space="preserve"> KRAPINSKO-ZAGORSKA ŽUPANIJA</w:t>
      </w:r>
    </w:p>
    <w:p w14:paraId="608FDA34" w14:textId="77777777" w:rsidR="00205831" w:rsidRPr="007A64F3" w:rsidRDefault="00205831" w:rsidP="00205831">
      <w:pPr>
        <w:rPr>
          <w:b/>
          <w:bCs/>
        </w:rPr>
      </w:pPr>
      <w:r w:rsidRPr="007A64F3">
        <w:rPr>
          <w:b/>
          <w:bCs/>
        </w:rPr>
        <w:t xml:space="preserve">               OPĆINA PETROVSKO</w:t>
      </w:r>
    </w:p>
    <w:p w14:paraId="09B2E4F8" w14:textId="77777777" w:rsidR="00205831" w:rsidRPr="007A64F3" w:rsidRDefault="00205831" w:rsidP="00CA3766">
      <w:pPr>
        <w:spacing w:line="276" w:lineRule="auto"/>
        <w:rPr>
          <w:b/>
          <w:bCs/>
        </w:rPr>
      </w:pPr>
      <w:r w:rsidRPr="007A64F3">
        <w:rPr>
          <w:b/>
          <w:bCs/>
        </w:rPr>
        <w:t xml:space="preserve">                 OPĆINSKO VIJEĆE</w:t>
      </w:r>
    </w:p>
    <w:p w14:paraId="2F06BD09" w14:textId="42C659C6" w:rsidR="00904CE6" w:rsidRPr="007A64F3" w:rsidRDefault="00205831" w:rsidP="00205831">
      <w:r w:rsidRPr="007A64F3">
        <w:t xml:space="preserve">KLASA: </w:t>
      </w:r>
      <w:r w:rsidR="00015B2C" w:rsidRPr="007A64F3">
        <w:t>71</w:t>
      </w:r>
      <w:r w:rsidR="00661204">
        <w:t>1</w:t>
      </w:r>
      <w:r w:rsidR="00015B2C" w:rsidRPr="007A64F3">
        <w:t>-01/2</w:t>
      </w:r>
      <w:r w:rsidR="00661204">
        <w:t>5</w:t>
      </w:r>
      <w:r w:rsidR="00015B2C" w:rsidRPr="007A64F3">
        <w:t>-01/01</w:t>
      </w:r>
    </w:p>
    <w:p w14:paraId="308ECBED" w14:textId="4E6ED646" w:rsidR="00205831" w:rsidRPr="007A64F3" w:rsidRDefault="00205831" w:rsidP="00205831">
      <w:r w:rsidRPr="007A64F3">
        <w:t>URBROJ: 2140</w:t>
      </w:r>
      <w:r w:rsidR="007A64F3">
        <w:t>-25</w:t>
      </w:r>
      <w:r w:rsidRPr="007A64F3">
        <w:t>-</w:t>
      </w:r>
      <w:r w:rsidR="008C0323" w:rsidRPr="007A64F3">
        <w:t>01-</w:t>
      </w:r>
      <w:r w:rsidR="00765AE0" w:rsidRPr="007A64F3">
        <w:t>2</w:t>
      </w:r>
      <w:r w:rsidR="007A64F3">
        <w:t>5</w:t>
      </w:r>
      <w:r w:rsidRPr="007A64F3">
        <w:t>-</w:t>
      </w:r>
      <w:r w:rsidR="00661204">
        <w:t>2</w:t>
      </w:r>
    </w:p>
    <w:p w14:paraId="71320BC7" w14:textId="4D0E5CAE" w:rsidR="00205831" w:rsidRPr="007A64F3" w:rsidRDefault="00205831" w:rsidP="00205831">
      <w:r w:rsidRPr="007A64F3">
        <w:t xml:space="preserve">Petrovsko, </w:t>
      </w:r>
      <w:r w:rsidR="007A64F3" w:rsidRPr="007A64F3">
        <w:t>22</w:t>
      </w:r>
      <w:r w:rsidR="009E3F0A" w:rsidRPr="007A64F3">
        <w:t xml:space="preserve">. </w:t>
      </w:r>
      <w:r w:rsidR="007A64F3" w:rsidRPr="007A64F3">
        <w:t>listopada</w:t>
      </w:r>
      <w:r w:rsidR="00CE3858" w:rsidRPr="007A64F3">
        <w:t xml:space="preserve"> </w:t>
      </w:r>
      <w:r w:rsidR="00CB3EE6" w:rsidRPr="007A64F3">
        <w:t>20</w:t>
      </w:r>
      <w:r w:rsidR="007A64F3" w:rsidRPr="007A64F3">
        <w:t>25</w:t>
      </w:r>
      <w:r w:rsidR="00CB3EE6" w:rsidRPr="007A64F3">
        <w:t>.</w:t>
      </w:r>
      <w:r w:rsidR="00E561B3" w:rsidRPr="007A64F3">
        <w:t xml:space="preserve">                                                                      </w:t>
      </w:r>
    </w:p>
    <w:p w14:paraId="27FAB27A" w14:textId="77777777" w:rsidR="00205831" w:rsidRPr="007A64F3" w:rsidRDefault="00205831" w:rsidP="00205831"/>
    <w:p w14:paraId="579DBC6C" w14:textId="77777777" w:rsidR="00205831" w:rsidRPr="004F276E" w:rsidRDefault="00205831" w:rsidP="00205831">
      <w:pPr>
        <w:tabs>
          <w:tab w:val="left" w:pos="1080"/>
        </w:tabs>
      </w:pPr>
    </w:p>
    <w:p w14:paraId="59526DB9" w14:textId="10A83EBD" w:rsidR="00205831" w:rsidRPr="007A64F3" w:rsidRDefault="00205831" w:rsidP="00205831">
      <w:pPr>
        <w:pStyle w:val="Tijeloteksta"/>
      </w:pPr>
      <w:r w:rsidRPr="004F276E">
        <w:tab/>
      </w:r>
      <w:r w:rsidR="00015B2C" w:rsidRPr="004F276E">
        <w:t xml:space="preserve">Temeljem </w:t>
      </w:r>
      <w:r w:rsidRPr="004F276E">
        <w:t xml:space="preserve"> članka </w:t>
      </w:r>
      <w:r w:rsidR="00015B2C" w:rsidRPr="004F276E">
        <w:t>119. Zakona o sudovima („Narodne novine“ broj 28/13, 33/15, 82/15, 82/16, 67/18, 126/19</w:t>
      </w:r>
      <w:r w:rsidR="00661204" w:rsidRPr="004F276E">
        <w:t xml:space="preserve">, </w:t>
      </w:r>
      <w:r w:rsidR="00015B2C" w:rsidRPr="004F276E">
        <w:t>130/20</w:t>
      </w:r>
      <w:r w:rsidR="00661204" w:rsidRPr="004F276E">
        <w:t>, 21/22, 60/22, 16/23, 155/23 i 36/24</w:t>
      </w:r>
      <w:r w:rsidR="00015B2C" w:rsidRPr="004F276E">
        <w:t xml:space="preserve">) i članka </w:t>
      </w:r>
      <w:r w:rsidRPr="004F276E">
        <w:t xml:space="preserve">15. Statuta Općine </w:t>
      </w:r>
      <w:r w:rsidRPr="007A64F3">
        <w:t xml:space="preserve">Petrovsko ("Službeni glasnik Krapinsko-zagorske županije" broj </w:t>
      </w:r>
      <w:r w:rsidR="00EC6CE2" w:rsidRPr="007A64F3">
        <w:t>21/21</w:t>
      </w:r>
      <w:r w:rsidRPr="007A64F3">
        <w:t xml:space="preserve">), Općinsko vijeće Općine Petrovsko, na </w:t>
      </w:r>
      <w:r w:rsidR="007A64F3" w:rsidRPr="007A64F3">
        <w:t>5</w:t>
      </w:r>
      <w:r w:rsidR="00FB769D" w:rsidRPr="007A64F3">
        <w:t xml:space="preserve">. </w:t>
      </w:r>
      <w:r w:rsidRPr="007A64F3">
        <w:t xml:space="preserve">sjednici održanoj </w:t>
      </w:r>
      <w:r w:rsidR="007A64F3" w:rsidRPr="007A64F3">
        <w:t>2</w:t>
      </w:r>
      <w:r w:rsidR="009E3F0A" w:rsidRPr="007A64F3">
        <w:t xml:space="preserve">2. </w:t>
      </w:r>
      <w:r w:rsidR="007A64F3" w:rsidRPr="007A64F3">
        <w:t xml:space="preserve">listopada </w:t>
      </w:r>
      <w:r w:rsidRPr="007A64F3">
        <w:t>20</w:t>
      </w:r>
      <w:r w:rsidR="00765AE0" w:rsidRPr="007A64F3">
        <w:t>2</w:t>
      </w:r>
      <w:r w:rsidR="007A64F3" w:rsidRPr="007A64F3">
        <w:t>5</w:t>
      </w:r>
      <w:r w:rsidRPr="007A64F3">
        <w:t xml:space="preserve">. godine,  donijelo je </w:t>
      </w:r>
    </w:p>
    <w:p w14:paraId="4A484107" w14:textId="77777777" w:rsidR="00205831" w:rsidRPr="007A64F3" w:rsidRDefault="00205831" w:rsidP="00205831">
      <w:pPr>
        <w:tabs>
          <w:tab w:val="left" w:pos="1080"/>
        </w:tabs>
        <w:jc w:val="both"/>
      </w:pPr>
    </w:p>
    <w:p w14:paraId="50F375D2" w14:textId="77777777" w:rsidR="00205831" w:rsidRPr="007A64F3" w:rsidRDefault="00205831" w:rsidP="00205831">
      <w:pPr>
        <w:tabs>
          <w:tab w:val="left" w:pos="1080"/>
        </w:tabs>
        <w:jc w:val="both"/>
      </w:pPr>
    </w:p>
    <w:p w14:paraId="26FBCFAF" w14:textId="718647BB" w:rsidR="00205831" w:rsidRPr="007A64F3" w:rsidRDefault="00205831" w:rsidP="00205831">
      <w:pPr>
        <w:tabs>
          <w:tab w:val="left" w:pos="1080"/>
        </w:tabs>
        <w:jc w:val="center"/>
        <w:rPr>
          <w:b/>
          <w:bCs/>
        </w:rPr>
      </w:pPr>
      <w:r w:rsidRPr="007A64F3">
        <w:rPr>
          <w:b/>
          <w:bCs/>
        </w:rPr>
        <w:t>Z A K L J U Č A K</w:t>
      </w:r>
    </w:p>
    <w:p w14:paraId="477AB4BD" w14:textId="49748E67" w:rsidR="00015B2C" w:rsidRPr="007A64F3" w:rsidRDefault="00015B2C" w:rsidP="00205831">
      <w:pPr>
        <w:tabs>
          <w:tab w:val="left" w:pos="1080"/>
        </w:tabs>
        <w:jc w:val="center"/>
      </w:pPr>
    </w:p>
    <w:p w14:paraId="1787D3CC" w14:textId="7A94F9DB" w:rsidR="00015B2C" w:rsidRPr="007A64F3" w:rsidRDefault="00015B2C" w:rsidP="00862DA9">
      <w:pPr>
        <w:tabs>
          <w:tab w:val="left" w:pos="1080"/>
        </w:tabs>
        <w:spacing w:line="276" w:lineRule="auto"/>
        <w:jc w:val="center"/>
      </w:pPr>
      <w:r w:rsidRPr="007A64F3">
        <w:t>Za suca porotnika pri Općinskom sudu u Zlataru predlaže se:</w:t>
      </w:r>
    </w:p>
    <w:p w14:paraId="0D08185A" w14:textId="77777777" w:rsidR="00AF092D" w:rsidRPr="007A64F3" w:rsidRDefault="00AF092D" w:rsidP="00015B2C">
      <w:pPr>
        <w:tabs>
          <w:tab w:val="left" w:pos="1080"/>
        </w:tabs>
        <w:jc w:val="both"/>
      </w:pPr>
    </w:p>
    <w:p w14:paraId="76F15FF4" w14:textId="24FB1412" w:rsidR="00AF092D" w:rsidRPr="007A64F3" w:rsidRDefault="00AF092D" w:rsidP="00015B2C">
      <w:pPr>
        <w:tabs>
          <w:tab w:val="left" w:pos="1080"/>
        </w:tabs>
        <w:jc w:val="both"/>
      </w:pPr>
    </w:p>
    <w:p w14:paraId="75A94FE9" w14:textId="21B56ECE" w:rsidR="00015B2C" w:rsidRPr="007A64F3" w:rsidRDefault="009B76AA" w:rsidP="009B76AA">
      <w:pPr>
        <w:tabs>
          <w:tab w:val="left" w:pos="1080"/>
        </w:tabs>
        <w:jc w:val="center"/>
      </w:pPr>
      <w:r w:rsidRPr="009B76AA">
        <w:t>ANTUN VUČILOVSKI, SLATINA SVEDRUŠKA 28.</w:t>
      </w:r>
    </w:p>
    <w:p w14:paraId="68558AC6" w14:textId="79501812" w:rsidR="00015B2C" w:rsidRPr="007A64F3" w:rsidRDefault="00015B2C" w:rsidP="00CE3858">
      <w:pPr>
        <w:ind w:left="3540" w:firstLine="708"/>
      </w:pPr>
    </w:p>
    <w:p w14:paraId="10B85949" w14:textId="06A7CAA3" w:rsidR="0090617E" w:rsidRPr="007A64F3" w:rsidRDefault="0090617E" w:rsidP="00CE3858">
      <w:pPr>
        <w:ind w:left="3540" w:firstLine="708"/>
      </w:pPr>
    </w:p>
    <w:p w14:paraId="6E157114" w14:textId="77777777" w:rsidR="00AF092D" w:rsidRPr="007A64F3" w:rsidRDefault="00AF092D" w:rsidP="00CE3858">
      <w:pPr>
        <w:ind w:left="3540" w:firstLine="708"/>
      </w:pPr>
    </w:p>
    <w:p w14:paraId="54D2BACB" w14:textId="77777777" w:rsidR="00015B2C" w:rsidRPr="007A64F3" w:rsidRDefault="00015B2C" w:rsidP="00CE3858">
      <w:pPr>
        <w:ind w:left="3540" w:firstLine="708"/>
      </w:pPr>
    </w:p>
    <w:p w14:paraId="45FA0850" w14:textId="42300D62" w:rsidR="007A64F3" w:rsidRPr="007A64F3" w:rsidRDefault="007A64F3" w:rsidP="007A64F3">
      <w:pPr>
        <w:ind w:left="4248" w:firstLine="708"/>
      </w:pPr>
      <w:r w:rsidRPr="007A64F3">
        <w:t xml:space="preserve">       PREDSJEDNIK OPĆINSKOG VIJEĆA</w:t>
      </w:r>
    </w:p>
    <w:p w14:paraId="241DC978" w14:textId="33022261" w:rsidR="007A64F3" w:rsidRPr="007A64F3" w:rsidRDefault="007A64F3" w:rsidP="007A64F3">
      <w:r w:rsidRPr="007A64F3">
        <w:tab/>
      </w:r>
      <w:r w:rsidRPr="007A64F3">
        <w:tab/>
      </w:r>
      <w:r w:rsidRPr="007A64F3">
        <w:tab/>
      </w:r>
      <w:r w:rsidRPr="007A64F3">
        <w:tab/>
      </w:r>
      <w:r w:rsidRPr="007A64F3">
        <w:tab/>
      </w:r>
      <w:r w:rsidRPr="007A64F3">
        <w:tab/>
      </w:r>
      <w:r w:rsidRPr="007A64F3">
        <w:tab/>
        <w:t xml:space="preserve">                    OPĆINE PETROVSKO</w:t>
      </w:r>
    </w:p>
    <w:p w14:paraId="0E54434A" w14:textId="40F48F18" w:rsidR="00E561B3" w:rsidRPr="007A64F3" w:rsidRDefault="007A64F3" w:rsidP="007A64F3">
      <w:pPr>
        <w:ind w:left="4248"/>
      </w:pPr>
      <w:r w:rsidRPr="007A64F3">
        <w:t xml:space="preserve">                                     Davor </w:t>
      </w:r>
      <w:proofErr w:type="spellStart"/>
      <w:r w:rsidRPr="007A64F3">
        <w:t>Bešenski</w:t>
      </w:r>
      <w:proofErr w:type="spellEnd"/>
    </w:p>
    <w:p w14:paraId="44969057" w14:textId="77777777" w:rsidR="005D6893" w:rsidRPr="007A64F3" w:rsidRDefault="005D6893" w:rsidP="005D6893">
      <w:pPr>
        <w:ind w:left="360"/>
      </w:pPr>
    </w:p>
    <w:p w14:paraId="21F8B183" w14:textId="77777777" w:rsidR="00CA3766" w:rsidRPr="007A64F3" w:rsidRDefault="00CA3766" w:rsidP="00DC4BBE">
      <w:pPr>
        <w:tabs>
          <w:tab w:val="left" w:pos="1080"/>
        </w:tabs>
        <w:jc w:val="both"/>
      </w:pPr>
    </w:p>
    <w:p w14:paraId="5F2C30D2" w14:textId="72076D4A" w:rsidR="00DC4BBE" w:rsidRPr="007A64F3" w:rsidRDefault="00DC4BBE" w:rsidP="00DC4BBE">
      <w:pPr>
        <w:tabs>
          <w:tab w:val="left" w:pos="1080"/>
        </w:tabs>
        <w:jc w:val="both"/>
      </w:pPr>
      <w:r w:rsidRPr="007A64F3">
        <w:t>Dostaviti:</w:t>
      </w:r>
    </w:p>
    <w:p w14:paraId="6B38078C" w14:textId="326C67BC" w:rsidR="00015B2C" w:rsidRPr="007A64F3" w:rsidRDefault="00015B2C" w:rsidP="00E561B3"/>
    <w:p w14:paraId="39F1A136" w14:textId="68F3C07A" w:rsidR="00DC4BBE" w:rsidRPr="007A64F3" w:rsidRDefault="00015B2C" w:rsidP="00E561B3">
      <w:pPr>
        <w:pStyle w:val="Odlomakpopisa"/>
        <w:numPr>
          <w:ilvl w:val="0"/>
          <w:numId w:val="3"/>
        </w:numPr>
      </w:pPr>
      <w:r w:rsidRPr="007A64F3">
        <w:t>Županijska skupština</w:t>
      </w:r>
      <w:r w:rsidR="00E561B3" w:rsidRPr="007A64F3">
        <w:t xml:space="preserve"> KZŽ</w:t>
      </w:r>
      <w:r w:rsidRPr="007A64F3">
        <w:t>,</w:t>
      </w:r>
      <w:r w:rsidR="00DC4BBE" w:rsidRPr="007A64F3">
        <w:t xml:space="preserve">                                                 </w:t>
      </w:r>
      <w:r w:rsidR="00DC4BBE" w:rsidRPr="007A64F3">
        <w:tab/>
      </w:r>
      <w:r w:rsidR="00DC4BBE" w:rsidRPr="007A64F3">
        <w:tab/>
      </w:r>
      <w:r w:rsidR="00DC4BBE" w:rsidRPr="007A64F3">
        <w:tab/>
      </w:r>
      <w:r w:rsidR="00DC4BBE" w:rsidRPr="007A64F3">
        <w:tab/>
        <w:t xml:space="preserve">                                                  </w:t>
      </w:r>
    </w:p>
    <w:p w14:paraId="729027D1" w14:textId="0919A9CD" w:rsidR="00DC4BBE" w:rsidRPr="007A64F3" w:rsidRDefault="00DC4BBE" w:rsidP="00DC4BBE">
      <w:r w:rsidRPr="007A64F3">
        <w:t xml:space="preserve">        Magistratska 1, 49000 Krapina,</w:t>
      </w:r>
    </w:p>
    <w:p w14:paraId="1F5468FA" w14:textId="6551D424" w:rsidR="00DC4BBE" w:rsidRPr="007A64F3" w:rsidRDefault="00DC4BBE" w:rsidP="00E561B3">
      <w:pPr>
        <w:pStyle w:val="Odlomakpopisa"/>
        <w:numPr>
          <w:ilvl w:val="0"/>
          <w:numId w:val="3"/>
        </w:numPr>
      </w:pPr>
      <w:r w:rsidRPr="007A64F3">
        <w:t>Za prilog zapisniku,</w:t>
      </w:r>
    </w:p>
    <w:p w14:paraId="044BEF9A" w14:textId="01700B49" w:rsidR="00D95022" w:rsidRPr="007A64F3" w:rsidRDefault="00DC4BBE" w:rsidP="00E561B3">
      <w:pPr>
        <w:pStyle w:val="Odlomakpopisa"/>
        <w:numPr>
          <w:ilvl w:val="0"/>
          <w:numId w:val="3"/>
        </w:numPr>
        <w:tabs>
          <w:tab w:val="left" w:pos="1080"/>
        </w:tabs>
        <w:jc w:val="both"/>
      </w:pPr>
      <w:r w:rsidRPr="007A64F3">
        <w:t>Pismohrana,</w:t>
      </w:r>
      <w:r w:rsidR="007169C4" w:rsidRPr="007A64F3">
        <w:t xml:space="preserve"> </w:t>
      </w:r>
      <w:r w:rsidRPr="007A64F3">
        <w:t>ovdje.-</w:t>
      </w:r>
      <w:r w:rsidRPr="007A64F3">
        <w:tab/>
      </w:r>
      <w:r w:rsidRPr="007A64F3">
        <w:tab/>
      </w:r>
    </w:p>
    <w:sectPr w:rsidR="00D95022" w:rsidRPr="007A64F3">
      <w:headerReference w:type="first" r:id="rId8"/>
      <w:footerReference w:type="first" r:id="rId9"/>
      <w:pgSz w:w="12240" w:h="15840"/>
      <w:pgMar w:top="816" w:right="1417" w:bottom="7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4C973" w14:textId="77777777" w:rsidR="00711078" w:rsidRDefault="00711078">
      <w:r>
        <w:separator/>
      </w:r>
    </w:p>
  </w:endnote>
  <w:endnote w:type="continuationSeparator" w:id="0">
    <w:p w14:paraId="5F1C1DBA" w14:textId="77777777" w:rsidR="00711078" w:rsidRDefault="0071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A7F99" w14:textId="77777777" w:rsidR="00E226D9" w:rsidRDefault="00E226D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5040A" w14:textId="77777777" w:rsidR="00711078" w:rsidRDefault="00711078">
      <w:r>
        <w:separator/>
      </w:r>
    </w:p>
  </w:footnote>
  <w:footnote w:type="continuationSeparator" w:id="0">
    <w:p w14:paraId="458B2C6D" w14:textId="77777777" w:rsidR="00711078" w:rsidRDefault="0071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03CF" w14:textId="77777777" w:rsidR="00E226D9" w:rsidRDefault="00E226D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E4575"/>
    <w:multiLevelType w:val="hybridMultilevel"/>
    <w:tmpl w:val="70F00E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B34B4"/>
    <w:multiLevelType w:val="hybridMultilevel"/>
    <w:tmpl w:val="9378ECB2"/>
    <w:lvl w:ilvl="0" w:tplc="2E92F1AC">
      <w:start w:val="1"/>
      <w:numFmt w:val="decimal"/>
      <w:lvlText w:val="%1."/>
      <w:lvlJc w:val="left"/>
      <w:pPr>
        <w:ind w:left="48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1830640"/>
    <w:multiLevelType w:val="hybridMultilevel"/>
    <w:tmpl w:val="016A8A6C"/>
    <w:lvl w:ilvl="0" w:tplc="B58893B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221" w:hanging="360"/>
      </w:pPr>
    </w:lvl>
    <w:lvl w:ilvl="2" w:tplc="041A001B">
      <w:start w:val="1"/>
      <w:numFmt w:val="lowerRoman"/>
      <w:lvlText w:val="%3."/>
      <w:lvlJc w:val="right"/>
      <w:pPr>
        <w:ind w:left="1941" w:hanging="180"/>
      </w:pPr>
    </w:lvl>
    <w:lvl w:ilvl="3" w:tplc="041A000F">
      <w:start w:val="1"/>
      <w:numFmt w:val="decimal"/>
      <w:lvlText w:val="%4."/>
      <w:lvlJc w:val="left"/>
      <w:pPr>
        <w:ind w:left="2661" w:hanging="360"/>
      </w:pPr>
    </w:lvl>
    <w:lvl w:ilvl="4" w:tplc="041A0019">
      <w:start w:val="1"/>
      <w:numFmt w:val="lowerLetter"/>
      <w:lvlText w:val="%5."/>
      <w:lvlJc w:val="left"/>
      <w:pPr>
        <w:ind w:left="3381" w:hanging="360"/>
      </w:pPr>
    </w:lvl>
    <w:lvl w:ilvl="5" w:tplc="041A001B">
      <w:start w:val="1"/>
      <w:numFmt w:val="lowerRoman"/>
      <w:lvlText w:val="%6."/>
      <w:lvlJc w:val="right"/>
      <w:pPr>
        <w:ind w:left="4101" w:hanging="180"/>
      </w:pPr>
    </w:lvl>
    <w:lvl w:ilvl="6" w:tplc="041A000F">
      <w:start w:val="1"/>
      <w:numFmt w:val="decimal"/>
      <w:lvlText w:val="%7."/>
      <w:lvlJc w:val="left"/>
      <w:pPr>
        <w:ind w:left="4821" w:hanging="360"/>
      </w:pPr>
    </w:lvl>
    <w:lvl w:ilvl="7" w:tplc="041A0019">
      <w:start w:val="1"/>
      <w:numFmt w:val="lowerLetter"/>
      <w:lvlText w:val="%8."/>
      <w:lvlJc w:val="left"/>
      <w:pPr>
        <w:ind w:left="5541" w:hanging="360"/>
      </w:pPr>
    </w:lvl>
    <w:lvl w:ilvl="8" w:tplc="041A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15248269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77736">
    <w:abstractNumId w:val="0"/>
  </w:num>
  <w:num w:numId="3" w16cid:durableId="1124351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31"/>
    <w:rsid w:val="00015B2C"/>
    <w:rsid w:val="000609DE"/>
    <w:rsid w:val="000D145C"/>
    <w:rsid w:val="0015423C"/>
    <w:rsid w:val="00165BE9"/>
    <w:rsid w:val="0018635C"/>
    <w:rsid w:val="00193C70"/>
    <w:rsid w:val="001F1BA1"/>
    <w:rsid w:val="00201DE8"/>
    <w:rsid w:val="00205831"/>
    <w:rsid w:val="002210B7"/>
    <w:rsid w:val="0023473E"/>
    <w:rsid w:val="0024665C"/>
    <w:rsid w:val="00256284"/>
    <w:rsid w:val="0029406A"/>
    <w:rsid w:val="002B0530"/>
    <w:rsid w:val="002E0B6A"/>
    <w:rsid w:val="002F57B7"/>
    <w:rsid w:val="00354DA2"/>
    <w:rsid w:val="00370BDC"/>
    <w:rsid w:val="00395735"/>
    <w:rsid w:val="003A7097"/>
    <w:rsid w:val="004646D6"/>
    <w:rsid w:val="00471F4A"/>
    <w:rsid w:val="004B2C67"/>
    <w:rsid w:val="004E1368"/>
    <w:rsid w:val="004E5206"/>
    <w:rsid w:val="004E7DC1"/>
    <w:rsid w:val="004F276E"/>
    <w:rsid w:val="00512EE2"/>
    <w:rsid w:val="005535F2"/>
    <w:rsid w:val="005D6893"/>
    <w:rsid w:val="005F1495"/>
    <w:rsid w:val="00613961"/>
    <w:rsid w:val="006568BB"/>
    <w:rsid w:val="00661204"/>
    <w:rsid w:val="006624ED"/>
    <w:rsid w:val="006A1D46"/>
    <w:rsid w:val="00711078"/>
    <w:rsid w:val="007169C4"/>
    <w:rsid w:val="00743C6D"/>
    <w:rsid w:val="00760B38"/>
    <w:rsid w:val="00765AE0"/>
    <w:rsid w:val="007836AB"/>
    <w:rsid w:val="007A64F3"/>
    <w:rsid w:val="008200B6"/>
    <w:rsid w:val="00843CA3"/>
    <w:rsid w:val="00862DA9"/>
    <w:rsid w:val="00891912"/>
    <w:rsid w:val="008B7902"/>
    <w:rsid w:val="008C0323"/>
    <w:rsid w:val="00904CE6"/>
    <w:rsid w:val="0090617E"/>
    <w:rsid w:val="00927EA5"/>
    <w:rsid w:val="009B76AA"/>
    <w:rsid w:val="009E3F0A"/>
    <w:rsid w:val="009E71C5"/>
    <w:rsid w:val="00A2378D"/>
    <w:rsid w:val="00A23BC8"/>
    <w:rsid w:val="00A85EC2"/>
    <w:rsid w:val="00AA5CA1"/>
    <w:rsid w:val="00AF092D"/>
    <w:rsid w:val="00B121D5"/>
    <w:rsid w:val="00B22EC6"/>
    <w:rsid w:val="00B342F2"/>
    <w:rsid w:val="00B62981"/>
    <w:rsid w:val="00B96BB4"/>
    <w:rsid w:val="00BF7758"/>
    <w:rsid w:val="00C32C70"/>
    <w:rsid w:val="00CA32B9"/>
    <w:rsid w:val="00CA3766"/>
    <w:rsid w:val="00CA7691"/>
    <w:rsid w:val="00CB31E7"/>
    <w:rsid w:val="00CB3EE6"/>
    <w:rsid w:val="00CC0C2F"/>
    <w:rsid w:val="00CC5229"/>
    <w:rsid w:val="00CE3858"/>
    <w:rsid w:val="00CF49AB"/>
    <w:rsid w:val="00D13C41"/>
    <w:rsid w:val="00D95022"/>
    <w:rsid w:val="00DC4BBE"/>
    <w:rsid w:val="00E226D9"/>
    <w:rsid w:val="00E46379"/>
    <w:rsid w:val="00E561B3"/>
    <w:rsid w:val="00E94CD7"/>
    <w:rsid w:val="00EA7276"/>
    <w:rsid w:val="00EC6CE2"/>
    <w:rsid w:val="00ED2417"/>
    <w:rsid w:val="00F13A93"/>
    <w:rsid w:val="00F17F5F"/>
    <w:rsid w:val="00F34F46"/>
    <w:rsid w:val="00FA62A5"/>
    <w:rsid w:val="00FB7290"/>
    <w:rsid w:val="00FB769D"/>
    <w:rsid w:val="00FE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F260D"/>
  <w15:docId w15:val="{4D38511C-FE31-4D0C-885C-EFAE46A7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205831"/>
    <w:pPr>
      <w:tabs>
        <w:tab w:val="left" w:pos="1080"/>
      </w:tabs>
      <w:jc w:val="both"/>
    </w:pPr>
  </w:style>
  <w:style w:type="character" w:customStyle="1" w:styleId="TijelotekstaChar">
    <w:name w:val="Tijelo teksta Char"/>
    <w:basedOn w:val="Zadanifontodlomka"/>
    <w:link w:val="Tijeloteksta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205831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2058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20583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83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5831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C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osoba1</cp:lastModifiedBy>
  <cp:revision>14</cp:revision>
  <cp:lastPrinted>2025-10-23T11:51:00Z</cp:lastPrinted>
  <dcterms:created xsi:type="dcterms:W3CDTF">2021-10-29T16:31:00Z</dcterms:created>
  <dcterms:modified xsi:type="dcterms:W3CDTF">2025-10-23T11:51:00Z</dcterms:modified>
</cp:coreProperties>
</file>